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E2E" w:rsidRPr="00A30102" w:rsidRDefault="005F3E2E" w:rsidP="006C49A3">
      <w:pPr>
        <w:pStyle w:val="BodyText"/>
        <w:rPr>
          <w:sz w:val="28"/>
          <w:szCs w:val="28"/>
        </w:rPr>
      </w:pPr>
    </w:p>
    <w:p w:rsidR="005F3E2E" w:rsidRPr="00A30102" w:rsidRDefault="005F3E2E" w:rsidP="006C49A3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С</w:t>
      </w:r>
      <w:r w:rsidRPr="00A30102">
        <w:rPr>
          <w:sz w:val="28"/>
          <w:szCs w:val="28"/>
        </w:rPr>
        <w:t>о</w:t>
      </w:r>
      <w:r>
        <w:rPr>
          <w:sz w:val="28"/>
          <w:szCs w:val="28"/>
        </w:rPr>
        <w:t>циально- экономического развитие</w:t>
      </w:r>
      <w:r w:rsidRPr="00A30102">
        <w:rPr>
          <w:sz w:val="28"/>
          <w:szCs w:val="28"/>
        </w:rPr>
        <w:t xml:space="preserve"> города Шарыпово </w:t>
      </w:r>
    </w:p>
    <w:p w:rsidR="005F3E2E" w:rsidRDefault="005F3E2E" w:rsidP="00916089">
      <w:pPr>
        <w:pStyle w:val="BodyText"/>
        <w:rPr>
          <w:sz w:val="28"/>
          <w:szCs w:val="28"/>
        </w:rPr>
      </w:pPr>
      <w:r w:rsidRPr="00A30102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1 полугодие и ожидаемые итоги   2013 </w:t>
      </w:r>
      <w:r w:rsidRPr="00A30102">
        <w:rPr>
          <w:sz w:val="28"/>
          <w:szCs w:val="28"/>
        </w:rPr>
        <w:t>г.</w:t>
      </w:r>
    </w:p>
    <w:p w:rsidR="005F3E2E" w:rsidRPr="00A30102" w:rsidRDefault="005F3E2E" w:rsidP="00916089">
      <w:pPr>
        <w:pStyle w:val="BodyText"/>
        <w:rPr>
          <w:sz w:val="28"/>
          <w:szCs w:val="28"/>
        </w:rPr>
      </w:pPr>
    </w:p>
    <w:p w:rsidR="005F3E2E" w:rsidRPr="00E456C9" w:rsidRDefault="005F3E2E" w:rsidP="00E456C9">
      <w:pPr>
        <w:pStyle w:val="BodyText"/>
        <w:ind w:firstLine="720"/>
        <w:jc w:val="both"/>
        <w:rPr>
          <w:b w:val="0"/>
          <w:bCs w:val="0"/>
          <w:sz w:val="28"/>
          <w:szCs w:val="28"/>
        </w:rPr>
      </w:pPr>
      <w:r w:rsidRPr="00E456C9">
        <w:rPr>
          <w:b w:val="0"/>
          <w:bCs w:val="0"/>
          <w:sz w:val="28"/>
          <w:szCs w:val="28"/>
        </w:rPr>
        <w:t>Город основан в 1981году. В состав города Шарыпово входит поселки Горячегорск и Дубинино. Расстояние до краевого центра 365 км, связь осуществляется железнодорожным, автомобильным  и авиационным транспортом. Железнодорожная станция Шарыпово размещена в черте города, аэропорт – на расстоянии 8,6 км к югу от города, автовокзал – на территории</w:t>
      </w:r>
      <w:r>
        <w:rPr>
          <w:b w:val="0"/>
          <w:bCs w:val="0"/>
          <w:sz w:val="28"/>
          <w:szCs w:val="28"/>
        </w:rPr>
        <w:t>,</w:t>
      </w:r>
      <w:r w:rsidRPr="00E456C9">
        <w:rPr>
          <w:b w:val="0"/>
          <w:bCs w:val="0"/>
          <w:sz w:val="28"/>
          <w:szCs w:val="28"/>
        </w:rPr>
        <w:t xml:space="preserve"> прилегающей к железнодорожному вокзалу.</w:t>
      </w:r>
    </w:p>
    <w:p w:rsidR="005F3E2E" w:rsidRPr="00A30102" w:rsidRDefault="005F3E2E" w:rsidP="00901390">
      <w:pPr>
        <w:ind w:firstLine="708"/>
        <w:jc w:val="both"/>
        <w:rPr>
          <w:sz w:val="28"/>
          <w:szCs w:val="28"/>
        </w:rPr>
      </w:pPr>
      <w:r w:rsidRPr="00A30102">
        <w:rPr>
          <w:sz w:val="28"/>
          <w:szCs w:val="28"/>
        </w:rPr>
        <w:t xml:space="preserve"> Площадь муниципа</w:t>
      </w:r>
      <w:r>
        <w:rPr>
          <w:sz w:val="28"/>
          <w:szCs w:val="28"/>
        </w:rPr>
        <w:t>льного образования составляет 28</w:t>
      </w:r>
      <w:r w:rsidRPr="00A30102">
        <w:rPr>
          <w:sz w:val="28"/>
          <w:szCs w:val="28"/>
        </w:rPr>
        <w:t xml:space="preserve">97га, в том числе площадь, находящаяся в  частной собственности </w:t>
      </w:r>
      <w:r>
        <w:rPr>
          <w:sz w:val="28"/>
          <w:szCs w:val="28"/>
        </w:rPr>
        <w:t>596,83</w:t>
      </w:r>
      <w:r w:rsidRPr="00A30102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. </w:t>
      </w:r>
    </w:p>
    <w:p w:rsidR="005F3E2E" w:rsidRPr="001839FB" w:rsidRDefault="005F3E2E" w:rsidP="004E45B1">
      <w:pPr>
        <w:ind w:firstLine="709"/>
        <w:jc w:val="both"/>
        <w:rPr>
          <w:sz w:val="28"/>
          <w:szCs w:val="28"/>
        </w:rPr>
      </w:pPr>
      <w:r w:rsidRPr="00117F53">
        <w:rPr>
          <w:sz w:val="28"/>
          <w:szCs w:val="28"/>
        </w:rPr>
        <w:t>Численность населения по состоянию на 01.01.2013г. составля</w:t>
      </w:r>
      <w:r>
        <w:rPr>
          <w:sz w:val="28"/>
          <w:szCs w:val="28"/>
        </w:rPr>
        <w:t xml:space="preserve">ло </w:t>
      </w:r>
      <w:r w:rsidRPr="00117F53">
        <w:rPr>
          <w:sz w:val="28"/>
          <w:szCs w:val="28"/>
        </w:rPr>
        <w:t>4</w:t>
      </w:r>
      <w:r>
        <w:rPr>
          <w:sz w:val="28"/>
          <w:szCs w:val="28"/>
        </w:rPr>
        <w:t>7503</w:t>
      </w:r>
      <w:r w:rsidRPr="00117F53">
        <w:rPr>
          <w:sz w:val="28"/>
          <w:szCs w:val="28"/>
        </w:rPr>
        <w:t xml:space="preserve"> человек. Численность занятых в экономике города составила  1</w:t>
      </w:r>
      <w:r>
        <w:rPr>
          <w:sz w:val="28"/>
          <w:szCs w:val="28"/>
        </w:rPr>
        <w:t>7</w:t>
      </w:r>
      <w:r w:rsidRPr="00117F53">
        <w:rPr>
          <w:sz w:val="28"/>
          <w:szCs w:val="28"/>
        </w:rPr>
        <w:t>,32 тыс. человек</w:t>
      </w:r>
      <w:r>
        <w:rPr>
          <w:sz w:val="28"/>
          <w:szCs w:val="28"/>
        </w:rPr>
        <w:t>. По оценке в 2013году  численность занятых трудовых ресурсов не значительно снизится на 0,2% к уровню 2012г. и составит 17,36 тыс. человек.</w:t>
      </w:r>
      <w:r w:rsidRPr="009B0779">
        <w:rPr>
          <w:sz w:val="28"/>
          <w:szCs w:val="28"/>
        </w:rPr>
        <w:t xml:space="preserve"> </w:t>
      </w:r>
      <w:r w:rsidRPr="005435FE">
        <w:rPr>
          <w:sz w:val="28"/>
          <w:szCs w:val="28"/>
        </w:rPr>
        <w:t>Доля</w:t>
      </w:r>
      <w:r>
        <w:rPr>
          <w:sz w:val="28"/>
          <w:szCs w:val="28"/>
        </w:rPr>
        <w:t>,</w:t>
      </w:r>
      <w:r w:rsidRPr="005435FE">
        <w:rPr>
          <w:sz w:val="28"/>
          <w:szCs w:val="28"/>
        </w:rPr>
        <w:t xml:space="preserve"> иностранной рабочей силы в общей численности занятых</w:t>
      </w:r>
      <w:r>
        <w:rPr>
          <w:sz w:val="28"/>
          <w:szCs w:val="28"/>
        </w:rPr>
        <w:t xml:space="preserve"> трудовых ресурсов, увеличится в два раза </w:t>
      </w:r>
      <w:r w:rsidRPr="005435FE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</w:t>
      </w:r>
      <w:r w:rsidRPr="005435FE">
        <w:rPr>
          <w:sz w:val="28"/>
          <w:szCs w:val="28"/>
        </w:rPr>
        <w:t xml:space="preserve"> 201</w:t>
      </w:r>
      <w:r>
        <w:rPr>
          <w:sz w:val="28"/>
          <w:szCs w:val="28"/>
        </w:rPr>
        <w:t>2</w:t>
      </w:r>
      <w:r w:rsidRPr="005435FE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543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435FE">
        <w:rPr>
          <w:sz w:val="28"/>
          <w:szCs w:val="28"/>
        </w:rPr>
        <w:t>состав</w:t>
      </w:r>
      <w:r>
        <w:rPr>
          <w:sz w:val="28"/>
          <w:szCs w:val="28"/>
        </w:rPr>
        <w:t>ит</w:t>
      </w:r>
      <w:r w:rsidRPr="005435FE">
        <w:rPr>
          <w:sz w:val="28"/>
          <w:szCs w:val="28"/>
        </w:rPr>
        <w:t xml:space="preserve"> 0,</w:t>
      </w:r>
      <w:r>
        <w:rPr>
          <w:sz w:val="28"/>
          <w:szCs w:val="28"/>
        </w:rPr>
        <w:t>31%. (53 чел).</w:t>
      </w:r>
    </w:p>
    <w:p w:rsidR="005F3E2E" w:rsidRPr="005704A1" w:rsidRDefault="005F3E2E" w:rsidP="004E45B1">
      <w:pPr>
        <w:ind w:firstLine="709"/>
        <w:jc w:val="both"/>
        <w:rPr>
          <w:sz w:val="28"/>
          <w:szCs w:val="28"/>
        </w:rPr>
      </w:pPr>
      <w:r w:rsidRPr="006A6342">
        <w:rPr>
          <w:sz w:val="28"/>
          <w:szCs w:val="28"/>
        </w:rPr>
        <w:t>По состоянию на 01.07.2013 года численность безработных – 441 человек, уровень регистрируемой безработицы – 1,5 %.</w:t>
      </w:r>
      <w:r w:rsidRPr="005704A1">
        <w:rPr>
          <w:sz w:val="28"/>
          <w:szCs w:val="28"/>
        </w:rPr>
        <w:t xml:space="preserve"> </w:t>
      </w:r>
      <w:r>
        <w:rPr>
          <w:sz w:val="28"/>
          <w:szCs w:val="28"/>
        </w:rPr>
        <w:t>По оценке итогов 2013 года ожидается уровень регистрируемой безработицы  -1,4%.</w:t>
      </w:r>
    </w:p>
    <w:p w:rsidR="005F3E2E" w:rsidRDefault="005F3E2E" w:rsidP="004E45B1">
      <w:pPr>
        <w:pStyle w:val="BodyText3"/>
        <w:ind w:firstLine="709"/>
        <w:rPr>
          <w:sz w:val="28"/>
          <w:szCs w:val="28"/>
        </w:rPr>
      </w:pPr>
      <w:r>
        <w:rPr>
          <w:sz w:val="28"/>
          <w:szCs w:val="28"/>
        </w:rPr>
        <w:t>Задолженность по заработной плате на предприятиях муниципального образования по состоянию на 01.07.2013г. отсутствует.</w:t>
      </w:r>
    </w:p>
    <w:p w:rsidR="005F3E2E" w:rsidRPr="00A30102" w:rsidRDefault="005F3E2E" w:rsidP="004E45B1">
      <w:pPr>
        <w:pStyle w:val="BodyText3"/>
        <w:ind w:firstLine="709"/>
        <w:rPr>
          <w:sz w:val="28"/>
          <w:szCs w:val="28"/>
        </w:rPr>
      </w:pPr>
      <w:r>
        <w:rPr>
          <w:sz w:val="28"/>
          <w:szCs w:val="28"/>
        </w:rPr>
        <w:t>Среднемесячная заработная плата  за 1 полугодие 2013 года составила 24772 руб.50 копеек, рост соответствую</w:t>
      </w:r>
      <w:r w:rsidRPr="0099308F">
        <w:rPr>
          <w:sz w:val="28"/>
          <w:szCs w:val="28"/>
        </w:rPr>
        <w:t>щему периоду прошлого года</w:t>
      </w:r>
      <w:r>
        <w:rPr>
          <w:sz w:val="28"/>
          <w:szCs w:val="28"/>
        </w:rPr>
        <w:t xml:space="preserve">  - 112,3%.</w:t>
      </w:r>
    </w:p>
    <w:p w:rsidR="005F3E2E" w:rsidRPr="0004192C" w:rsidRDefault="005F3E2E" w:rsidP="004E45B1">
      <w:pPr>
        <w:ind w:firstLine="709"/>
        <w:jc w:val="both"/>
        <w:rPr>
          <w:sz w:val="28"/>
          <w:szCs w:val="28"/>
        </w:rPr>
      </w:pPr>
      <w:r w:rsidRPr="0004192C">
        <w:rPr>
          <w:sz w:val="28"/>
          <w:szCs w:val="28"/>
        </w:rPr>
        <w:t>По данным Территориального органа государственной статистики по Красноярскому краю на территории муниципального образования город</w:t>
      </w:r>
      <w:r>
        <w:rPr>
          <w:sz w:val="28"/>
          <w:szCs w:val="28"/>
        </w:rPr>
        <w:t>а</w:t>
      </w:r>
      <w:r w:rsidRPr="0004192C">
        <w:rPr>
          <w:sz w:val="28"/>
          <w:szCs w:val="28"/>
        </w:rPr>
        <w:t xml:space="preserve"> Шарыпово Красн</w:t>
      </w:r>
      <w:r>
        <w:rPr>
          <w:sz w:val="28"/>
          <w:szCs w:val="28"/>
        </w:rPr>
        <w:t>оярского края зарегистрировано 591 предприятий.</w:t>
      </w:r>
    </w:p>
    <w:p w:rsidR="005F3E2E" w:rsidRPr="006862AC" w:rsidRDefault="005F3E2E" w:rsidP="004E45B1">
      <w:pPr>
        <w:ind w:left="120" w:firstLine="709"/>
        <w:jc w:val="both"/>
        <w:rPr>
          <w:sz w:val="28"/>
          <w:szCs w:val="28"/>
        </w:rPr>
      </w:pPr>
      <w:r w:rsidRPr="006862AC">
        <w:rPr>
          <w:sz w:val="28"/>
          <w:szCs w:val="28"/>
        </w:rPr>
        <w:t xml:space="preserve">Промышленность города Шарыпово представлена в </w:t>
      </w:r>
      <w:r>
        <w:rPr>
          <w:sz w:val="28"/>
          <w:szCs w:val="28"/>
        </w:rPr>
        <w:t>текущем</w:t>
      </w:r>
      <w:r w:rsidRPr="00686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периоде четырьмя </w:t>
      </w:r>
      <w:r w:rsidRPr="006862AC">
        <w:rPr>
          <w:sz w:val="28"/>
          <w:szCs w:val="28"/>
        </w:rPr>
        <w:t>предприятиями по производству  и распределению газа и воды - ООО «Система водоснабжения региона»,</w:t>
      </w:r>
      <w:r w:rsidRPr="005704A1">
        <w:t xml:space="preserve"> </w:t>
      </w:r>
      <w:r w:rsidRPr="005704A1">
        <w:rPr>
          <w:sz w:val="28"/>
          <w:szCs w:val="28"/>
        </w:rPr>
        <w:t>ШМРО ОАО Красноярскэнергосбы</w:t>
      </w:r>
      <w:r>
        <w:rPr>
          <w:sz w:val="28"/>
          <w:szCs w:val="28"/>
        </w:rPr>
        <w:t xml:space="preserve">, </w:t>
      </w:r>
      <w:r w:rsidRPr="00686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«ЦИТО» и ООО «ЦРКУ» </w:t>
      </w:r>
      <w:r w:rsidRPr="006862AC">
        <w:rPr>
          <w:sz w:val="28"/>
          <w:szCs w:val="28"/>
        </w:rPr>
        <w:t xml:space="preserve"> и предприятиями обрабатывающей отрасли:</w:t>
      </w:r>
    </w:p>
    <w:p w:rsidR="005F3E2E" w:rsidRPr="006862AC" w:rsidRDefault="005F3E2E" w:rsidP="004E45B1">
      <w:pPr>
        <w:ind w:left="1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ОО</w:t>
      </w:r>
      <w:r w:rsidRPr="006862AC">
        <w:rPr>
          <w:sz w:val="28"/>
          <w:szCs w:val="28"/>
        </w:rPr>
        <w:t>О «</w:t>
      </w:r>
      <w:r>
        <w:rPr>
          <w:sz w:val="28"/>
          <w:szCs w:val="28"/>
        </w:rPr>
        <w:t>Шарыповское молоко</w:t>
      </w:r>
      <w:r w:rsidRPr="006862AC">
        <w:rPr>
          <w:sz w:val="28"/>
          <w:szCs w:val="28"/>
        </w:rPr>
        <w:t xml:space="preserve">»- производство молочной продукции, ООО </w:t>
      </w:r>
      <w:r>
        <w:rPr>
          <w:sz w:val="28"/>
          <w:szCs w:val="28"/>
        </w:rPr>
        <w:t xml:space="preserve">ПКФ </w:t>
      </w:r>
      <w:r w:rsidRPr="006862AC">
        <w:rPr>
          <w:sz w:val="28"/>
          <w:szCs w:val="28"/>
        </w:rPr>
        <w:t xml:space="preserve">«Доча»- производство колбасных изделий, Краевое государственное автономное  учреждение </w:t>
      </w:r>
      <w:r>
        <w:rPr>
          <w:sz w:val="28"/>
          <w:szCs w:val="28"/>
        </w:rPr>
        <w:t>«Редакция газеты «Огни Сибири», ООО «Коммерсант» - производство металлических изделий</w:t>
      </w:r>
    </w:p>
    <w:p w:rsidR="005F3E2E" w:rsidRPr="00212E3E" w:rsidRDefault="005F3E2E" w:rsidP="004E45B1">
      <w:pPr>
        <w:pStyle w:val="a1"/>
        <w:ind w:firstLine="709"/>
      </w:pPr>
      <w:r w:rsidRPr="00212E3E">
        <w:t>Объем отгруженных товаров собственного производства, выполненных работ и услуг собственными силами по крупным и средним предприятиям. в первом полугодии 2013 году вырос в действующих ценах на 25,6% и составил 1724,71 млн. рублей.(2012г-1373,59 млн.рублей).</w:t>
      </w:r>
    </w:p>
    <w:p w:rsidR="005F3E2E" w:rsidRPr="00846C2B" w:rsidRDefault="005F3E2E" w:rsidP="004E45B1">
      <w:pPr>
        <w:ind w:firstLine="709"/>
        <w:jc w:val="both"/>
        <w:rPr>
          <w:sz w:val="28"/>
          <w:szCs w:val="28"/>
        </w:rPr>
      </w:pPr>
      <w:r w:rsidRPr="00165501">
        <w:rPr>
          <w:sz w:val="28"/>
          <w:szCs w:val="28"/>
        </w:rPr>
        <w:t>Наибольшую долю прироста всего промышленного производства обеспечива</w:t>
      </w:r>
      <w:r>
        <w:rPr>
          <w:sz w:val="28"/>
          <w:szCs w:val="28"/>
        </w:rPr>
        <w:t>ю</w:t>
      </w:r>
      <w:r w:rsidRPr="00165501">
        <w:rPr>
          <w:sz w:val="28"/>
          <w:szCs w:val="28"/>
        </w:rPr>
        <w:t>т предприяти</w:t>
      </w:r>
      <w:r>
        <w:rPr>
          <w:sz w:val="28"/>
          <w:szCs w:val="28"/>
        </w:rPr>
        <w:t>я</w:t>
      </w:r>
      <w:r w:rsidRPr="00165501">
        <w:rPr>
          <w:sz w:val="28"/>
          <w:szCs w:val="28"/>
        </w:rPr>
        <w:t xml:space="preserve"> по производству электроэнергии, газа и  воды при увеличении выпуска продукции на </w:t>
      </w:r>
      <w:r>
        <w:rPr>
          <w:sz w:val="28"/>
          <w:szCs w:val="28"/>
        </w:rPr>
        <w:t>132,7</w:t>
      </w:r>
      <w:r w:rsidRPr="00165501">
        <w:rPr>
          <w:sz w:val="28"/>
          <w:szCs w:val="28"/>
        </w:rPr>
        <w:t xml:space="preserve"> %, вклад в общий рост составил </w:t>
      </w:r>
      <w:r>
        <w:rPr>
          <w:sz w:val="28"/>
          <w:szCs w:val="28"/>
        </w:rPr>
        <w:t>18,5</w:t>
      </w:r>
      <w:r w:rsidRPr="00165501">
        <w:rPr>
          <w:sz w:val="28"/>
          <w:szCs w:val="28"/>
        </w:rPr>
        <w:t xml:space="preserve">  %. Объем отгруженной  продукции </w:t>
      </w:r>
      <w:r>
        <w:rPr>
          <w:sz w:val="28"/>
          <w:szCs w:val="28"/>
        </w:rPr>
        <w:t xml:space="preserve">обрабатывающего производства </w:t>
      </w:r>
      <w:r w:rsidRPr="00165501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7,63 млн. рублей темп роста 7</w:t>
      </w:r>
      <w:r w:rsidRPr="00165501">
        <w:rPr>
          <w:sz w:val="28"/>
          <w:szCs w:val="28"/>
        </w:rPr>
        <w:t>5%  к 201</w:t>
      </w:r>
      <w:r>
        <w:rPr>
          <w:sz w:val="28"/>
          <w:szCs w:val="28"/>
        </w:rPr>
        <w:t>2</w:t>
      </w:r>
      <w:r w:rsidRPr="00165501">
        <w:rPr>
          <w:sz w:val="28"/>
          <w:szCs w:val="28"/>
        </w:rPr>
        <w:t xml:space="preserve"> году. </w:t>
      </w:r>
      <w:r>
        <w:rPr>
          <w:sz w:val="28"/>
          <w:szCs w:val="28"/>
        </w:rPr>
        <w:t xml:space="preserve"> </w:t>
      </w:r>
    </w:p>
    <w:p w:rsidR="005F3E2E" w:rsidRPr="00846C2B" w:rsidRDefault="005F3E2E" w:rsidP="00212E3E">
      <w:pPr>
        <w:ind w:firstLine="708"/>
        <w:jc w:val="both"/>
        <w:rPr>
          <w:sz w:val="28"/>
          <w:szCs w:val="28"/>
        </w:rPr>
      </w:pPr>
      <w:r w:rsidRPr="00846C2B">
        <w:rPr>
          <w:sz w:val="28"/>
          <w:szCs w:val="28"/>
        </w:rPr>
        <w:t xml:space="preserve">Отмечается </w:t>
      </w:r>
      <w:r>
        <w:rPr>
          <w:sz w:val="28"/>
          <w:szCs w:val="28"/>
        </w:rPr>
        <w:t>увеличение</w:t>
      </w:r>
      <w:r w:rsidRPr="00846C2B">
        <w:rPr>
          <w:sz w:val="28"/>
          <w:szCs w:val="28"/>
        </w:rPr>
        <w:t xml:space="preserve"> объема выполненных работ и услуг собственными силами по виду экономической деятельности «строительство»: </w:t>
      </w:r>
      <w:r>
        <w:rPr>
          <w:sz w:val="28"/>
          <w:szCs w:val="28"/>
        </w:rPr>
        <w:t>за анализируемый период 2013</w:t>
      </w:r>
      <w:r w:rsidRPr="00846C2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 объем </w:t>
      </w:r>
      <w:r w:rsidRPr="00846C2B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 xml:space="preserve">423,35 </w:t>
      </w:r>
      <w:r w:rsidRPr="00846C2B">
        <w:rPr>
          <w:sz w:val="28"/>
          <w:szCs w:val="28"/>
        </w:rPr>
        <w:t xml:space="preserve"> млн. рублей, что </w:t>
      </w:r>
      <w:r>
        <w:rPr>
          <w:sz w:val="28"/>
          <w:szCs w:val="28"/>
        </w:rPr>
        <w:t>в 2,6 раза</w:t>
      </w:r>
      <w:r w:rsidRPr="00846C2B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 уровня</w:t>
      </w:r>
      <w:r w:rsidRPr="00846C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аналогичного периода </w:t>
      </w:r>
      <w:r w:rsidRPr="00846C2B">
        <w:rPr>
          <w:sz w:val="28"/>
          <w:szCs w:val="28"/>
        </w:rPr>
        <w:t xml:space="preserve"> 20</w:t>
      </w:r>
      <w:r>
        <w:rPr>
          <w:sz w:val="28"/>
          <w:szCs w:val="28"/>
        </w:rPr>
        <w:t>12 года</w:t>
      </w:r>
      <w:r w:rsidRPr="00846C2B">
        <w:rPr>
          <w:sz w:val="28"/>
          <w:szCs w:val="28"/>
        </w:rPr>
        <w:t xml:space="preserve"> (темп роста </w:t>
      </w:r>
      <w:r>
        <w:rPr>
          <w:sz w:val="28"/>
          <w:szCs w:val="28"/>
        </w:rPr>
        <w:t>262,3</w:t>
      </w:r>
      <w:r w:rsidRPr="00846C2B">
        <w:rPr>
          <w:sz w:val="28"/>
          <w:szCs w:val="28"/>
        </w:rPr>
        <w:t xml:space="preserve">%). </w:t>
      </w:r>
    </w:p>
    <w:p w:rsidR="005F3E2E" w:rsidRDefault="005F3E2E" w:rsidP="007E1F3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52,64 </w:t>
      </w:r>
      <w:r w:rsidRPr="007E1F36">
        <w:rPr>
          <w:sz w:val="28"/>
          <w:szCs w:val="28"/>
        </w:rPr>
        <w:t xml:space="preserve">% работающего населения трудится сегодня  в малом и среднем бизнесе города Шарыпово, с учетом индивидуальных предпринимателей   это </w:t>
      </w:r>
      <w:r>
        <w:rPr>
          <w:sz w:val="28"/>
          <w:szCs w:val="28"/>
        </w:rPr>
        <w:t>9117</w:t>
      </w:r>
      <w:r w:rsidRPr="007E1F36">
        <w:rPr>
          <w:sz w:val="28"/>
          <w:szCs w:val="28"/>
        </w:rPr>
        <w:t xml:space="preserve"> человека, имеющих рабочие места и зарплату в среднем </w:t>
      </w:r>
      <w:r>
        <w:rPr>
          <w:sz w:val="28"/>
          <w:szCs w:val="28"/>
        </w:rPr>
        <w:t>9,1</w:t>
      </w:r>
      <w:r w:rsidRPr="007E1F36">
        <w:rPr>
          <w:sz w:val="28"/>
          <w:szCs w:val="28"/>
        </w:rPr>
        <w:t xml:space="preserve"> рублей. </w:t>
      </w:r>
      <w:r>
        <w:rPr>
          <w:sz w:val="28"/>
          <w:szCs w:val="28"/>
        </w:rPr>
        <w:t xml:space="preserve">За 1 полугодие 2013 года количество индивидуальных предпринимателей снизилось на 26,8%, и составила 1689 (в  2012г. -2308 ед.), что обусловлено вступлением с 01.01. </w:t>
      </w:r>
      <w:r w:rsidRPr="00C44F36">
        <w:rPr>
          <w:sz w:val="28"/>
          <w:szCs w:val="28"/>
        </w:rPr>
        <w:t>2013 года закон</w:t>
      </w:r>
      <w:r>
        <w:rPr>
          <w:sz w:val="28"/>
          <w:szCs w:val="28"/>
        </w:rPr>
        <w:t>а</w:t>
      </w:r>
      <w:r w:rsidRPr="00C44F3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C44F36">
        <w:rPr>
          <w:sz w:val="28"/>
          <w:szCs w:val="28"/>
        </w:rPr>
        <w:t>243</w:t>
      </w:r>
      <w:r>
        <w:rPr>
          <w:sz w:val="28"/>
          <w:szCs w:val="28"/>
        </w:rPr>
        <w:t>-ФЗ</w:t>
      </w:r>
      <w:r w:rsidRPr="00C44F36">
        <w:rPr>
          <w:sz w:val="28"/>
          <w:szCs w:val="28"/>
        </w:rPr>
        <w:t>, вносящим поправки в ряд законодательных актов по вопросам обязате</w:t>
      </w:r>
      <w:r>
        <w:rPr>
          <w:sz w:val="28"/>
          <w:szCs w:val="28"/>
        </w:rPr>
        <w:t>льного пенсионного страхования и изменяющим порядок начисления страховых взносов. Ч</w:t>
      </w:r>
      <w:r w:rsidRPr="00E40A08">
        <w:rPr>
          <w:sz w:val="28"/>
          <w:szCs w:val="28"/>
        </w:rPr>
        <w:t xml:space="preserve">исленность </w:t>
      </w:r>
      <w:r w:rsidRPr="00CC5F6C">
        <w:rPr>
          <w:sz w:val="28"/>
          <w:szCs w:val="28"/>
        </w:rPr>
        <w:t xml:space="preserve">занятых в секторе малого </w:t>
      </w:r>
      <w:r>
        <w:rPr>
          <w:sz w:val="28"/>
          <w:szCs w:val="28"/>
        </w:rPr>
        <w:t xml:space="preserve">и среднего </w:t>
      </w:r>
      <w:r w:rsidRPr="00CC5F6C">
        <w:rPr>
          <w:sz w:val="28"/>
          <w:szCs w:val="28"/>
        </w:rPr>
        <w:t>бизнеса превысит к концу 201</w:t>
      </w:r>
      <w:r>
        <w:rPr>
          <w:sz w:val="28"/>
          <w:szCs w:val="28"/>
        </w:rPr>
        <w:t>1</w:t>
      </w:r>
      <w:r w:rsidRPr="00CC5F6C">
        <w:rPr>
          <w:sz w:val="28"/>
          <w:szCs w:val="28"/>
        </w:rPr>
        <w:t xml:space="preserve"> года </w:t>
      </w:r>
      <w:r w:rsidRPr="00E40A08">
        <w:rPr>
          <w:sz w:val="28"/>
          <w:szCs w:val="28"/>
        </w:rPr>
        <w:t xml:space="preserve"> </w:t>
      </w:r>
      <w:r>
        <w:rPr>
          <w:sz w:val="28"/>
          <w:szCs w:val="28"/>
        </w:rPr>
        <w:t>11,31</w:t>
      </w:r>
      <w:r w:rsidRPr="00E40A08">
        <w:rPr>
          <w:sz w:val="28"/>
          <w:szCs w:val="28"/>
        </w:rPr>
        <w:t xml:space="preserve"> тыс. человек или </w:t>
      </w:r>
      <w:r>
        <w:rPr>
          <w:sz w:val="28"/>
          <w:szCs w:val="28"/>
        </w:rPr>
        <w:t>65,3</w:t>
      </w:r>
      <w:r w:rsidRPr="00E40A08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</w:t>
      </w:r>
      <w:r w:rsidRPr="00E40A08">
        <w:rPr>
          <w:sz w:val="28"/>
          <w:szCs w:val="28"/>
        </w:rPr>
        <w:t xml:space="preserve">общей численности занятых в экономике города. </w:t>
      </w:r>
    </w:p>
    <w:p w:rsidR="005F3E2E" w:rsidRDefault="005F3E2E" w:rsidP="007E1F36">
      <w:pPr>
        <w:ind w:firstLine="720"/>
        <w:jc w:val="both"/>
        <w:rPr>
          <w:sz w:val="28"/>
          <w:szCs w:val="28"/>
        </w:rPr>
      </w:pPr>
      <w:r w:rsidRPr="007E1F36">
        <w:rPr>
          <w:sz w:val="28"/>
          <w:szCs w:val="28"/>
        </w:rPr>
        <w:t>Количество организац</w:t>
      </w:r>
      <w:r>
        <w:rPr>
          <w:sz w:val="28"/>
          <w:szCs w:val="28"/>
        </w:rPr>
        <w:t xml:space="preserve">ий малого бизнеса  составляет 270 единиц, рост к аналогичному периоду 2012 года 104,6%. </w:t>
      </w:r>
      <w:r w:rsidRPr="007E1F36">
        <w:rPr>
          <w:sz w:val="28"/>
          <w:szCs w:val="28"/>
        </w:rPr>
        <w:t xml:space="preserve"> Почти 90% общего товарооборота и 99,5 % рынка бытовых услуг – это  доля предпринимателей.</w:t>
      </w:r>
    </w:p>
    <w:p w:rsidR="005F3E2E" w:rsidRDefault="005F3E2E" w:rsidP="00652FD1">
      <w:pPr>
        <w:pStyle w:val="BodyTextIndent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оценке итогов 2013 года о</w:t>
      </w:r>
      <w:r w:rsidRPr="002563F3">
        <w:rPr>
          <w:sz w:val="28"/>
          <w:szCs w:val="28"/>
        </w:rPr>
        <w:t>борот организаций малого бизнеса</w:t>
      </w:r>
      <w:r>
        <w:rPr>
          <w:sz w:val="28"/>
          <w:szCs w:val="28"/>
        </w:rPr>
        <w:t xml:space="preserve"> возрастет на 10,6% и составит 3142,68 млн. рублей.</w:t>
      </w:r>
    </w:p>
    <w:p w:rsidR="005F3E2E" w:rsidRDefault="005F3E2E" w:rsidP="003033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городе функционирует 390 объектов потребительского рынка, торговая сеть насчитывает 157  магазинов   с торговой площадью 34,3 тыс.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из них 9 минимаркетов – 3,9 тыс. кв. метров торговой площади. мелкорозничная сеть насчитывает 80 павильонов и 32 киоска, 12 аптечных магазинов. </w:t>
      </w:r>
    </w:p>
    <w:p w:rsidR="005F3E2E" w:rsidRPr="007E1F36" w:rsidRDefault="005F3E2E" w:rsidP="003033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Сеть предприятий общественного питания насчитывает 23 объекта на 1804 посадочных места, с площадью обслуживания – 17,46 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в т.ч. 13 кафе, буфетов,  баров на 524 п.м., 10  столовые и закусочные на 1280  п.м. </w:t>
      </w:r>
    </w:p>
    <w:p w:rsidR="005F3E2E" w:rsidRDefault="005F3E2E" w:rsidP="0009387D">
      <w:pPr>
        <w:pStyle w:val="BodyTextIndent3"/>
        <w:ind w:left="0" w:firstLine="720"/>
        <w:jc w:val="both"/>
        <w:rPr>
          <w:sz w:val="28"/>
          <w:szCs w:val="28"/>
        </w:rPr>
      </w:pPr>
      <w:r w:rsidRPr="00FD3E6D">
        <w:rPr>
          <w:sz w:val="28"/>
          <w:szCs w:val="28"/>
        </w:rPr>
        <w:t>Жилищно-коммунальный компле</w:t>
      </w:r>
      <w:r>
        <w:rPr>
          <w:sz w:val="28"/>
          <w:szCs w:val="28"/>
        </w:rPr>
        <w:t>кс муниципального образования г</w:t>
      </w:r>
      <w:r w:rsidRPr="00FD3E6D">
        <w:rPr>
          <w:sz w:val="28"/>
          <w:szCs w:val="28"/>
        </w:rPr>
        <w:t>о</w:t>
      </w:r>
      <w:r>
        <w:rPr>
          <w:sz w:val="28"/>
          <w:szCs w:val="28"/>
        </w:rPr>
        <w:t>род Шарыпово</w:t>
      </w:r>
      <w:r w:rsidRPr="00FD3E6D">
        <w:rPr>
          <w:sz w:val="28"/>
          <w:szCs w:val="28"/>
        </w:rPr>
        <w:t xml:space="preserve"> включает в себя жилищный фонд общей площадью по состоянию на 01.01.20</w:t>
      </w:r>
      <w:r>
        <w:rPr>
          <w:sz w:val="28"/>
          <w:szCs w:val="28"/>
        </w:rPr>
        <w:t>13</w:t>
      </w:r>
      <w:r w:rsidRPr="00FD3E6D">
        <w:rPr>
          <w:sz w:val="28"/>
          <w:szCs w:val="28"/>
        </w:rPr>
        <w:t xml:space="preserve"> года –</w:t>
      </w:r>
      <w:r w:rsidRPr="00447697">
        <w:rPr>
          <w:sz w:val="28"/>
          <w:szCs w:val="28"/>
        </w:rPr>
        <w:t>1178,</w:t>
      </w:r>
      <w:r>
        <w:rPr>
          <w:sz w:val="28"/>
          <w:szCs w:val="28"/>
        </w:rPr>
        <w:t>6</w:t>
      </w:r>
      <w:r w:rsidRPr="00FD3E6D">
        <w:rPr>
          <w:sz w:val="28"/>
          <w:szCs w:val="28"/>
        </w:rPr>
        <w:t xml:space="preserve"> тыс.м</w:t>
      </w:r>
      <w:r>
        <w:rPr>
          <w:sz w:val="28"/>
          <w:szCs w:val="28"/>
          <w:vertAlign w:val="superscript"/>
        </w:rPr>
        <w:t>2</w:t>
      </w:r>
      <w:r w:rsidRPr="00FD3E6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D3E6D">
        <w:rPr>
          <w:sz w:val="28"/>
          <w:szCs w:val="28"/>
        </w:rPr>
        <w:t>объекты теплоснабжения, энергоснабжения, водоснабжения и водоотведения, внешнее городское благоустройство, включающее</w:t>
      </w:r>
      <w:r>
        <w:rPr>
          <w:sz w:val="28"/>
          <w:szCs w:val="28"/>
        </w:rPr>
        <w:t xml:space="preserve"> в себя</w:t>
      </w:r>
      <w:r w:rsidRPr="00FD3E6D">
        <w:rPr>
          <w:sz w:val="28"/>
          <w:szCs w:val="28"/>
        </w:rPr>
        <w:t xml:space="preserve"> дорожное хозяйство, санитарную очистку, озеленение, ремонтно-эксплуатационные предприятия и службы</w:t>
      </w:r>
      <w:r>
        <w:rPr>
          <w:sz w:val="28"/>
          <w:szCs w:val="28"/>
        </w:rPr>
        <w:t>.</w:t>
      </w:r>
    </w:p>
    <w:p w:rsidR="005F3E2E" w:rsidRPr="00EF7E32" w:rsidRDefault="005F3E2E" w:rsidP="00EF7E32">
      <w:pPr>
        <w:ind w:firstLine="720"/>
        <w:jc w:val="both"/>
        <w:rPr>
          <w:sz w:val="28"/>
          <w:szCs w:val="28"/>
        </w:rPr>
      </w:pPr>
      <w:r w:rsidRPr="00EF7E32">
        <w:rPr>
          <w:sz w:val="28"/>
          <w:szCs w:val="28"/>
        </w:rPr>
        <w:t>На  территории муниципального образования находится  275 многоквартирных домов (МКД), их которых:</w:t>
      </w:r>
    </w:p>
    <w:p w:rsidR="005F3E2E" w:rsidRPr="00EF7E32" w:rsidRDefault="005F3E2E" w:rsidP="00EF7E32">
      <w:pPr>
        <w:jc w:val="both"/>
        <w:rPr>
          <w:sz w:val="28"/>
          <w:szCs w:val="28"/>
        </w:rPr>
      </w:pPr>
      <w:r w:rsidRPr="00EF7E32">
        <w:rPr>
          <w:sz w:val="28"/>
          <w:szCs w:val="28"/>
        </w:rPr>
        <w:t>- 161 многоквартирный дом, находился в управлении Управляющих организаций, что составило 59%  от общего количества МКД, количество управляющих организаций составляет 6 единиц.</w:t>
      </w:r>
    </w:p>
    <w:p w:rsidR="005F3E2E" w:rsidRPr="00EF7E32" w:rsidRDefault="005F3E2E" w:rsidP="00EF7E32">
      <w:pPr>
        <w:jc w:val="both"/>
        <w:rPr>
          <w:sz w:val="28"/>
          <w:szCs w:val="28"/>
        </w:rPr>
      </w:pPr>
      <w:r w:rsidRPr="00EF7E32">
        <w:rPr>
          <w:sz w:val="28"/>
          <w:szCs w:val="28"/>
        </w:rPr>
        <w:t>- 100 многоквартирных домов, находилось в управлении Товариществ собственников жилья, что составило 36% от общего количества МКД, количество созданных Товариществ собственников жилья составляет 9 единиц.</w:t>
      </w:r>
    </w:p>
    <w:p w:rsidR="005F3E2E" w:rsidRDefault="005F3E2E" w:rsidP="00EF7E32">
      <w:pPr>
        <w:jc w:val="both"/>
        <w:rPr>
          <w:sz w:val="28"/>
          <w:szCs w:val="28"/>
        </w:rPr>
      </w:pPr>
      <w:r w:rsidRPr="00EF7E32">
        <w:rPr>
          <w:sz w:val="28"/>
          <w:szCs w:val="28"/>
        </w:rPr>
        <w:t>- в 14 многоквартирных домах, выбран способ управление – непосредственное управление собственниками помещений данных МКД, собственниками помещений МКД заключены договоры на содержание общего имущества МКД с обслуживающими организациями, на коммунальные услуги с ресурсоснабжающими организациями, что составило 5% от общего количества МКД.</w:t>
      </w:r>
    </w:p>
    <w:p w:rsidR="005F3E2E" w:rsidRPr="00143A4E" w:rsidRDefault="005F3E2E" w:rsidP="00143A4E">
      <w:pPr>
        <w:ind w:firstLine="708"/>
        <w:jc w:val="both"/>
        <w:rPr>
          <w:sz w:val="28"/>
          <w:szCs w:val="28"/>
        </w:rPr>
      </w:pPr>
      <w:r w:rsidRPr="00143A4E">
        <w:rPr>
          <w:sz w:val="28"/>
          <w:szCs w:val="28"/>
        </w:rPr>
        <w:t>На территории муниципального образования город</w:t>
      </w:r>
      <w:r>
        <w:rPr>
          <w:sz w:val="28"/>
          <w:szCs w:val="28"/>
        </w:rPr>
        <w:t>а</w:t>
      </w:r>
      <w:r w:rsidRPr="00143A4E">
        <w:rPr>
          <w:sz w:val="28"/>
          <w:szCs w:val="28"/>
        </w:rPr>
        <w:t xml:space="preserve"> Шарыпово Красноярского края установлены общедомовые приборы учета коммунальных ресурсов в следующих многоквартирных домах, которые во исполнение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 от 23.11.2009г. №261-ФЗ требуют оснащения ОДПУ:</w:t>
      </w:r>
    </w:p>
    <w:p w:rsidR="005F3E2E" w:rsidRPr="00143A4E" w:rsidRDefault="005F3E2E" w:rsidP="00143A4E">
      <w:pPr>
        <w:jc w:val="both"/>
        <w:rPr>
          <w:sz w:val="28"/>
          <w:szCs w:val="28"/>
        </w:rPr>
      </w:pPr>
      <w:r w:rsidRPr="00143A4E">
        <w:rPr>
          <w:sz w:val="28"/>
          <w:szCs w:val="28"/>
        </w:rPr>
        <w:t>- по тепловой энергии и горячему водоснабжению из 224 многоквартирных домов оснащены ОДПУ 192 многоквартирных дома, что составляет 85,71 %;</w:t>
      </w:r>
    </w:p>
    <w:p w:rsidR="005F3E2E" w:rsidRPr="00143A4E" w:rsidRDefault="005F3E2E" w:rsidP="00143A4E">
      <w:pPr>
        <w:jc w:val="both"/>
        <w:rPr>
          <w:sz w:val="28"/>
          <w:szCs w:val="28"/>
        </w:rPr>
      </w:pPr>
      <w:r w:rsidRPr="00143A4E">
        <w:rPr>
          <w:sz w:val="28"/>
          <w:szCs w:val="28"/>
        </w:rPr>
        <w:t>- по холодному водоснабжению из 251 многоквартирного дома оснащены ОДПУ 193 многоквартирных дома, что составляет 76,89 %;</w:t>
      </w:r>
    </w:p>
    <w:p w:rsidR="005F3E2E" w:rsidRPr="00143A4E" w:rsidRDefault="005F3E2E" w:rsidP="00143A4E">
      <w:pPr>
        <w:jc w:val="both"/>
        <w:rPr>
          <w:sz w:val="28"/>
          <w:szCs w:val="28"/>
        </w:rPr>
      </w:pPr>
      <w:r w:rsidRPr="00143A4E">
        <w:rPr>
          <w:sz w:val="28"/>
          <w:szCs w:val="28"/>
        </w:rPr>
        <w:t xml:space="preserve">- по электрической энергии из 253 многоквартирных домов оснащены ОДПУ 208 многоквартирных домов, что составляет 82,21 %. </w:t>
      </w:r>
    </w:p>
    <w:p w:rsidR="005F3E2E" w:rsidRPr="00447697" w:rsidRDefault="005F3E2E" w:rsidP="00447697">
      <w:pPr>
        <w:jc w:val="both"/>
        <w:rPr>
          <w:sz w:val="28"/>
          <w:szCs w:val="28"/>
        </w:rPr>
      </w:pPr>
      <w:r w:rsidRPr="00143A4E">
        <w:tab/>
      </w:r>
      <w:r w:rsidRPr="00447697">
        <w:rPr>
          <w:sz w:val="28"/>
          <w:szCs w:val="28"/>
        </w:rPr>
        <w:t xml:space="preserve">Кроме того, из 275 многоквартирных домов поставлены на государственный кадастровый учет 263 многоквартирных дома, 12 домов не подлежат государственному кадастровому учету, в связи с признанием данных домов в установленном порядке аварийными и подлежащими сносу в силу закона. </w:t>
      </w:r>
    </w:p>
    <w:p w:rsidR="005F3E2E" w:rsidRDefault="005F3E2E" w:rsidP="006C49A3">
      <w:pPr>
        <w:ind w:firstLine="720"/>
        <w:jc w:val="both"/>
        <w:rPr>
          <w:sz w:val="28"/>
          <w:szCs w:val="28"/>
        </w:rPr>
      </w:pPr>
      <w:r w:rsidRPr="00AE6C48">
        <w:rPr>
          <w:sz w:val="28"/>
          <w:szCs w:val="28"/>
        </w:rPr>
        <w:t>В городе функционируют 2</w:t>
      </w:r>
      <w:r>
        <w:rPr>
          <w:sz w:val="28"/>
          <w:szCs w:val="28"/>
        </w:rPr>
        <w:t>3</w:t>
      </w:r>
      <w:r w:rsidRPr="00AE6C48">
        <w:rPr>
          <w:sz w:val="28"/>
          <w:szCs w:val="28"/>
        </w:rPr>
        <w:t xml:space="preserve"> образовательных учреждений, из них </w:t>
      </w:r>
      <w:r>
        <w:rPr>
          <w:sz w:val="28"/>
          <w:szCs w:val="28"/>
        </w:rPr>
        <w:t>10</w:t>
      </w:r>
      <w:r w:rsidRPr="00AE6C48">
        <w:rPr>
          <w:sz w:val="28"/>
          <w:szCs w:val="28"/>
        </w:rPr>
        <w:t xml:space="preserve"> дошкольных образовательных учреждений  с числом детей, посещающих эти </w:t>
      </w:r>
      <w:r w:rsidRPr="00750516">
        <w:rPr>
          <w:sz w:val="28"/>
          <w:szCs w:val="28"/>
        </w:rPr>
        <w:t>учреждения   2</w:t>
      </w:r>
      <w:r>
        <w:rPr>
          <w:sz w:val="28"/>
          <w:szCs w:val="28"/>
        </w:rPr>
        <w:t>216</w:t>
      </w:r>
      <w:r w:rsidRPr="00750516">
        <w:rPr>
          <w:sz w:val="28"/>
          <w:szCs w:val="28"/>
        </w:rPr>
        <w:t xml:space="preserve">  чел</w:t>
      </w:r>
      <w:r w:rsidRPr="00AE6C48">
        <w:rPr>
          <w:sz w:val="28"/>
          <w:szCs w:val="28"/>
        </w:rPr>
        <w:t>, 1</w:t>
      </w:r>
      <w:r>
        <w:rPr>
          <w:sz w:val="28"/>
          <w:szCs w:val="28"/>
        </w:rPr>
        <w:t>1</w:t>
      </w:r>
      <w:r w:rsidRPr="00AE6C48">
        <w:rPr>
          <w:sz w:val="28"/>
          <w:szCs w:val="28"/>
        </w:rPr>
        <w:t xml:space="preserve"> школ на </w:t>
      </w:r>
      <w:r>
        <w:rPr>
          <w:sz w:val="28"/>
          <w:szCs w:val="28"/>
        </w:rPr>
        <w:t>6675 мест и числом учащихся 4948</w:t>
      </w:r>
      <w:r w:rsidRPr="00AE6C48">
        <w:rPr>
          <w:sz w:val="28"/>
          <w:szCs w:val="28"/>
        </w:rPr>
        <w:t xml:space="preserve">  чел, </w:t>
      </w:r>
      <w:r>
        <w:rPr>
          <w:sz w:val="28"/>
          <w:szCs w:val="28"/>
        </w:rPr>
        <w:t>7</w:t>
      </w:r>
      <w:r w:rsidRPr="00AE6C48">
        <w:rPr>
          <w:sz w:val="28"/>
          <w:szCs w:val="28"/>
        </w:rPr>
        <w:t xml:space="preserve"> учреждений дополнительного образования детей</w:t>
      </w:r>
      <w:r>
        <w:rPr>
          <w:sz w:val="28"/>
          <w:szCs w:val="28"/>
        </w:rPr>
        <w:t xml:space="preserve">, где занимаются более 4 тыс. детей. </w:t>
      </w:r>
    </w:p>
    <w:p w:rsidR="005F3E2E" w:rsidRPr="001839FB" w:rsidRDefault="005F3E2E" w:rsidP="0030336A">
      <w:pPr>
        <w:ind w:firstLine="709"/>
        <w:jc w:val="both"/>
        <w:rPr>
          <w:sz w:val="28"/>
          <w:szCs w:val="28"/>
        </w:rPr>
      </w:pPr>
      <w:r w:rsidRPr="001839FB">
        <w:rPr>
          <w:sz w:val="28"/>
          <w:szCs w:val="28"/>
        </w:rPr>
        <w:t xml:space="preserve">Услуги населению города Шарыпово оказывают </w:t>
      </w:r>
      <w:r>
        <w:rPr>
          <w:sz w:val="28"/>
          <w:szCs w:val="28"/>
        </w:rPr>
        <w:t>7</w:t>
      </w:r>
      <w:r w:rsidRPr="001839FB">
        <w:rPr>
          <w:sz w:val="28"/>
          <w:szCs w:val="28"/>
        </w:rPr>
        <w:t xml:space="preserve"> учреждений культуры, в том числе: 3 культурно-досуговых, 2 школы искусств, </w:t>
      </w:r>
      <w:r>
        <w:rPr>
          <w:sz w:val="28"/>
          <w:szCs w:val="28"/>
        </w:rPr>
        <w:t xml:space="preserve">1 </w:t>
      </w:r>
      <w:r w:rsidRPr="001839FB">
        <w:rPr>
          <w:sz w:val="28"/>
          <w:szCs w:val="28"/>
        </w:rPr>
        <w:t>библиотек</w:t>
      </w:r>
      <w:r>
        <w:rPr>
          <w:sz w:val="28"/>
          <w:szCs w:val="28"/>
        </w:rPr>
        <w:t>а</w:t>
      </w:r>
      <w:r w:rsidRPr="001839FB">
        <w:rPr>
          <w:sz w:val="28"/>
          <w:szCs w:val="28"/>
        </w:rPr>
        <w:t xml:space="preserve"> (библиотечный фонд-165,18</w:t>
      </w:r>
      <w:r>
        <w:rPr>
          <w:sz w:val="28"/>
          <w:szCs w:val="28"/>
        </w:rPr>
        <w:t xml:space="preserve"> тыс. экземпляров</w:t>
      </w:r>
      <w:r w:rsidRPr="001839FB">
        <w:rPr>
          <w:sz w:val="28"/>
          <w:szCs w:val="28"/>
        </w:rPr>
        <w:t>), 1музей, 1 театр.</w:t>
      </w:r>
    </w:p>
    <w:p w:rsidR="005F3E2E" w:rsidRDefault="005F3E2E" w:rsidP="006C49A3">
      <w:pPr>
        <w:ind w:firstLine="720"/>
        <w:jc w:val="both"/>
        <w:rPr>
          <w:sz w:val="28"/>
          <w:szCs w:val="28"/>
        </w:rPr>
      </w:pPr>
      <w:r w:rsidRPr="00A30102">
        <w:rPr>
          <w:sz w:val="28"/>
          <w:szCs w:val="28"/>
        </w:rPr>
        <w:t xml:space="preserve">Действуют две больницы  и одна станция скорой помощи. Обеспеченность населения больничными койками составляет </w:t>
      </w:r>
      <w:r>
        <w:rPr>
          <w:sz w:val="28"/>
          <w:szCs w:val="28"/>
        </w:rPr>
        <w:t xml:space="preserve">70,83. </w:t>
      </w:r>
    </w:p>
    <w:p w:rsidR="005F3E2E" w:rsidRPr="00A30102" w:rsidRDefault="005F3E2E" w:rsidP="00916089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33C07">
        <w:rPr>
          <w:sz w:val="28"/>
          <w:szCs w:val="28"/>
        </w:rPr>
        <w:t xml:space="preserve">Укомплектованность врачебным персоналом без учета совместительства составляет 59,4%, средним медицинским персоналом 80%. Отсутствуют узкие специалисты: кардиолог, онколог,  эндокринолог, уролог. Есть дефицит врачей акушеров-гинекологов, на 5 акушерских участках работают 2 акушера-гинеколога. Коэффициент совместительства  по врачебному персоналу  составляет 1,55% ,по среднему медицинскому персоналу составляет 1,33%, по младшему медицинскому персоналу  составляет 1,41%. </w:t>
      </w:r>
    </w:p>
    <w:p w:rsidR="005F3E2E" w:rsidRDefault="005F3E2E" w:rsidP="00916089">
      <w:pPr>
        <w:pStyle w:val="BodyText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30102">
        <w:rPr>
          <w:sz w:val="28"/>
          <w:szCs w:val="28"/>
        </w:rPr>
        <w:t xml:space="preserve"> городе </w:t>
      </w:r>
      <w:r w:rsidRPr="001839FB">
        <w:rPr>
          <w:sz w:val="28"/>
          <w:szCs w:val="28"/>
        </w:rPr>
        <w:t xml:space="preserve">Шарыпово </w:t>
      </w:r>
      <w:r>
        <w:rPr>
          <w:sz w:val="28"/>
          <w:szCs w:val="28"/>
        </w:rPr>
        <w:t>63</w:t>
      </w:r>
      <w:r w:rsidRPr="001839FB">
        <w:rPr>
          <w:sz w:val="28"/>
          <w:szCs w:val="28"/>
        </w:rPr>
        <w:t xml:space="preserve"> спортивных сооружений, </w:t>
      </w:r>
      <w:r>
        <w:rPr>
          <w:sz w:val="28"/>
          <w:szCs w:val="28"/>
        </w:rPr>
        <w:t>3</w:t>
      </w:r>
      <w:r w:rsidRPr="001839FB">
        <w:rPr>
          <w:sz w:val="28"/>
          <w:szCs w:val="28"/>
        </w:rPr>
        <w:t xml:space="preserve">0 спортзалов, 1 плавательный бассейн, </w:t>
      </w:r>
      <w:r>
        <w:rPr>
          <w:sz w:val="28"/>
          <w:szCs w:val="28"/>
        </w:rPr>
        <w:t>две</w:t>
      </w:r>
      <w:r w:rsidRPr="001839FB">
        <w:rPr>
          <w:sz w:val="28"/>
          <w:szCs w:val="28"/>
        </w:rPr>
        <w:t xml:space="preserve"> детско</w:t>
      </w:r>
      <w:r>
        <w:rPr>
          <w:sz w:val="28"/>
          <w:szCs w:val="28"/>
        </w:rPr>
        <w:t xml:space="preserve"> – </w:t>
      </w:r>
      <w:r w:rsidRPr="001839FB">
        <w:rPr>
          <w:sz w:val="28"/>
          <w:szCs w:val="28"/>
        </w:rPr>
        <w:t>юношеская спортивная школа</w:t>
      </w:r>
      <w:r>
        <w:rPr>
          <w:sz w:val="28"/>
          <w:szCs w:val="28"/>
        </w:rPr>
        <w:t xml:space="preserve">, 1 тир., 28 плоскостных сооружений доступных любому жителю города. Доля населения города систематически занимающихся физической культурой и спортом – 23,13%. </w:t>
      </w:r>
    </w:p>
    <w:p w:rsidR="005F3E2E" w:rsidRPr="00A30102" w:rsidRDefault="005F3E2E" w:rsidP="006C49A3">
      <w:pPr>
        <w:ind w:firstLine="720"/>
        <w:jc w:val="both"/>
        <w:rPr>
          <w:sz w:val="28"/>
          <w:szCs w:val="28"/>
        </w:rPr>
      </w:pPr>
    </w:p>
    <w:p w:rsidR="005F3E2E" w:rsidRPr="00A30102" w:rsidRDefault="005F3E2E" w:rsidP="006C49A3">
      <w:pPr>
        <w:ind w:firstLine="720"/>
        <w:jc w:val="both"/>
        <w:rPr>
          <w:sz w:val="28"/>
          <w:szCs w:val="28"/>
        </w:rPr>
      </w:pPr>
    </w:p>
    <w:p w:rsidR="005F3E2E" w:rsidRPr="00A30102" w:rsidRDefault="005F3E2E" w:rsidP="006C49A3">
      <w:pPr>
        <w:rPr>
          <w:sz w:val="28"/>
          <w:szCs w:val="28"/>
        </w:rPr>
      </w:pPr>
    </w:p>
    <w:sectPr w:rsidR="005F3E2E" w:rsidRPr="00A30102" w:rsidSect="00916089">
      <w:pgSz w:w="11906" w:h="16838"/>
      <w:pgMar w:top="540" w:right="926" w:bottom="71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49A3"/>
    <w:rsid w:val="0004192C"/>
    <w:rsid w:val="0009387D"/>
    <w:rsid w:val="00117F53"/>
    <w:rsid w:val="00133C07"/>
    <w:rsid w:val="00143A4E"/>
    <w:rsid w:val="00165501"/>
    <w:rsid w:val="00167AC5"/>
    <w:rsid w:val="001839FB"/>
    <w:rsid w:val="001B0345"/>
    <w:rsid w:val="00212E3E"/>
    <w:rsid w:val="00235147"/>
    <w:rsid w:val="002563F3"/>
    <w:rsid w:val="0030336A"/>
    <w:rsid w:val="0033696A"/>
    <w:rsid w:val="003C65DC"/>
    <w:rsid w:val="004024B5"/>
    <w:rsid w:val="00444BC5"/>
    <w:rsid w:val="00447697"/>
    <w:rsid w:val="00473C90"/>
    <w:rsid w:val="004C3B99"/>
    <w:rsid w:val="004D7CAF"/>
    <w:rsid w:val="004E45B1"/>
    <w:rsid w:val="005435FE"/>
    <w:rsid w:val="0054444C"/>
    <w:rsid w:val="00567916"/>
    <w:rsid w:val="005704A1"/>
    <w:rsid w:val="005B2D4D"/>
    <w:rsid w:val="005E514C"/>
    <w:rsid w:val="005F1EEB"/>
    <w:rsid w:val="005F3E2E"/>
    <w:rsid w:val="00644716"/>
    <w:rsid w:val="00652FD1"/>
    <w:rsid w:val="00657326"/>
    <w:rsid w:val="00682FFD"/>
    <w:rsid w:val="006862AC"/>
    <w:rsid w:val="006A2D56"/>
    <w:rsid w:val="006A6342"/>
    <w:rsid w:val="006C0A2C"/>
    <w:rsid w:val="006C32F9"/>
    <w:rsid w:val="006C49A3"/>
    <w:rsid w:val="007402F8"/>
    <w:rsid w:val="00750516"/>
    <w:rsid w:val="00756CB5"/>
    <w:rsid w:val="00797BB9"/>
    <w:rsid w:val="007A00E7"/>
    <w:rsid w:val="007E1F36"/>
    <w:rsid w:val="00846C2B"/>
    <w:rsid w:val="00857583"/>
    <w:rsid w:val="00901390"/>
    <w:rsid w:val="00916089"/>
    <w:rsid w:val="00947636"/>
    <w:rsid w:val="0098045B"/>
    <w:rsid w:val="00982D01"/>
    <w:rsid w:val="0099308F"/>
    <w:rsid w:val="009A2CE8"/>
    <w:rsid w:val="009B0779"/>
    <w:rsid w:val="009E11BB"/>
    <w:rsid w:val="00A30102"/>
    <w:rsid w:val="00A657B1"/>
    <w:rsid w:val="00A70AFE"/>
    <w:rsid w:val="00A80D0D"/>
    <w:rsid w:val="00A91D72"/>
    <w:rsid w:val="00AD2173"/>
    <w:rsid w:val="00AE6C48"/>
    <w:rsid w:val="00B350CD"/>
    <w:rsid w:val="00B64941"/>
    <w:rsid w:val="00C40E44"/>
    <w:rsid w:val="00C44F36"/>
    <w:rsid w:val="00CC5F6C"/>
    <w:rsid w:val="00CE132C"/>
    <w:rsid w:val="00CE72D3"/>
    <w:rsid w:val="00D175D3"/>
    <w:rsid w:val="00D60F71"/>
    <w:rsid w:val="00D723C7"/>
    <w:rsid w:val="00DF5740"/>
    <w:rsid w:val="00E40A08"/>
    <w:rsid w:val="00E41A71"/>
    <w:rsid w:val="00E456C9"/>
    <w:rsid w:val="00E575D1"/>
    <w:rsid w:val="00E61386"/>
    <w:rsid w:val="00E65139"/>
    <w:rsid w:val="00EE40A8"/>
    <w:rsid w:val="00EF7E32"/>
    <w:rsid w:val="00F007D1"/>
    <w:rsid w:val="00F028CD"/>
    <w:rsid w:val="00F960C5"/>
    <w:rsid w:val="00FC5718"/>
    <w:rsid w:val="00FD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9A3"/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C49A3"/>
    <w:pPr>
      <w:keepNext/>
      <w:jc w:val="both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46765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6C49A3"/>
    <w:pPr>
      <w:jc w:val="center"/>
    </w:pPr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67657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C49A3"/>
    <w:pPr>
      <w:ind w:firstLine="720"/>
      <w:jc w:val="both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7657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6C49A3"/>
    <w:pPr>
      <w:jc w:val="both"/>
    </w:pPr>
    <w:rPr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67657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A30102"/>
    <w:pPr>
      <w:spacing w:after="120"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7657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09387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67657"/>
    <w:rPr>
      <w:sz w:val="16"/>
      <w:szCs w:val="16"/>
    </w:rPr>
  </w:style>
  <w:style w:type="paragraph" w:customStyle="1" w:styleId="a">
    <w:name w:val="Знак Знак Знак"/>
    <w:basedOn w:val="Normal"/>
    <w:uiPriority w:val="99"/>
    <w:rsid w:val="00C40E4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0">
    <w:name w:val="Знак"/>
    <w:basedOn w:val="Normal"/>
    <w:uiPriority w:val="99"/>
    <w:rsid w:val="007E1F3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D723C7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67657"/>
    <w:rPr>
      <w:sz w:val="20"/>
      <w:szCs w:val="20"/>
    </w:rPr>
  </w:style>
  <w:style w:type="paragraph" w:customStyle="1" w:styleId="CharChar1CharChar1">
    <w:name w:val="Char Char1 Знак Знак Char Char1"/>
    <w:basedOn w:val="Normal"/>
    <w:uiPriority w:val="99"/>
    <w:rsid w:val="00D723C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1">
    <w:name w:val="Мой стиль"/>
    <w:basedOn w:val="Normal"/>
    <w:uiPriority w:val="99"/>
    <w:rsid w:val="00212E3E"/>
    <w:pPr>
      <w:keepNext/>
      <w:ind w:right="-6" w:firstLine="540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9E11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657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1225</Words>
  <Characters>6985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социально- экономического развития города Шарыпово </dc:title>
  <dc:subject/>
  <dc:creator>user</dc:creator>
  <cp:keywords/>
  <dc:description/>
  <cp:lastModifiedBy>Финуправление</cp:lastModifiedBy>
  <cp:revision>2</cp:revision>
  <cp:lastPrinted>2013-11-14T03:56:00Z</cp:lastPrinted>
  <dcterms:created xsi:type="dcterms:W3CDTF">2013-11-14T03:57:00Z</dcterms:created>
  <dcterms:modified xsi:type="dcterms:W3CDTF">2013-11-14T03:57:00Z</dcterms:modified>
</cp:coreProperties>
</file>